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4AB00" w14:textId="2D809B27" w:rsidR="009D6C92" w:rsidRDefault="009D6C92" w:rsidP="00076EA3">
      <w:pPr>
        <w:spacing w:line="360" w:lineRule="auto"/>
        <w:rPr>
          <w:rFonts w:ascii="Times New Roman" w:hAnsi="Times New Roman"/>
          <w:b/>
          <w:bCs/>
          <w:sz w:val="24"/>
          <w:szCs w:val="24"/>
        </w:rPr>
      </w:pPr>
      <w:r>
        <w:rPr>
          <w:rFonts w:ascii="Times New Roman" w:hAnsi="Times New Roman"/>
          <w:b/>
          <w:bCs/>
          <w:sz w:val="24"/>
          <w:szCs w:val="24"/>
        </w:rPr>
        <w:t>Uuden toimintamallin juurruttaminen asiakastyöhön</w:t>
      </w:r>
    </w:p>
    <w:p w14:paraId="74BBBCE8" w14:textId="77777777" w:rsidR="009D6C92" w:rsidRDefault="009D6C92" w:rsidP="00076EA3">
      <w:pPr>
        <w:spacing w:line="360" w:lineRule="auto"/>
        <w:rPr>
          <w:rFonts w:ascii="Times New Roman" w:hAnsi="Times New Roman"/>
          <w:sz w:val="24"/>
          <w:szCs w:val="24"/>
        </w:rPr>
      </w:pPr>
    </w:p>
    <w:p w14:paraId="352E99D8" w14:textId="2C700252" w:rsidR="00FC689F" w:rsidRDefault="00DF172B" w:rsidP="00076EA3">
      <w:pPr>
        <w:spacing w:line="360" w:lineRule="auto"/>
        <w:rPr>
          <w:rFonts w:ascii="Times New Roman" w:hAnsi="Times New Roman"/>
          <w:sz w:val="24"/>
          <w:szCs w:val="24"/>
        </w:rPr>
      </w:pPr>
      <w:r>
        <w:rPr>
          <w:rFonts w:ascii="Times New Roman" w:hAnsi="Times New Roman"/>
          <w:sz w:val="24"/>
          <w:szCs w:val="24"/>
        </w:rPr>
        <w:t xml:space="preserve">Tutkimuksemme tavoitteena oli selvittää, mitkä tekijät edistävät ja / tai mahdollistavat uuden </w:t>
      </w:r>
      <w:r w:rsidR="00F1144A">
        <w:rPr>
          <w:rFonts w:ascii="Times New Roman" w:hAnsi="Times New Roman"/>
          <w:sz w:val="24"/>
          <w:szCs w:val="24"/>
        </w:rPr>
        <w:t>toimintamallin</w:t>
      </w:r>
      <w:r>
        <w:rPr>
          <w:rFonts w:ascii="Times New Roman" w:hAnsi="Times New Roman"/>
          <w:sz w:val="24"/>
          <w:szCs w:val="24"/>
        </w:rPr>
        <w:t xml:space="preserve"> juurtumista asiakastyöhön. </w:t>
      </w:r>
      <w:r>
        <w:rPr>
          <w:rFonts w:ascii="Times New Roman" w:hAnsi="Times New Roman" w:cs="Times New Roman"/>
          <w:sz w:val="24"/>
          <w:szCs w:val="24"/>
        </w:rPr>
        <w:t xml:space="preserve">Tutkimuksemme kohteena oli Kykyviisari, joka on tarkoitettu vaikeassa työmarkkina-asemassa olevien henkilöiden työ- ja toimintakyvyn itsearviointiin.  </w:t>
      </w:r>
      <w:r w:rsidR="00F1144A">
        <w:rPr>
          <w:rFonts w:ascii="Times New Roman" w:hAnsi="Times New Roman" w:cs="Times New Roman"/>
          <w:sz w:val="24"/>
          <w:szCs w:val="24"/>
        </w:rPr>
        <w:t>Tutkimuksen v</w:t>
      </w:r>
      <w:r>
        <w:rPr>
          <w:rFonts w:ascii="Times New Roman" w:hAnsi="Times New Roman"/>
          <w:sz w:val="24"/>
          <w:szCs w:val="24"/>
        </w:rPr>
        <w:t>iitekehyksenä toimi innovaatioiden diffuusioteoria.</w:t>
      </w:r>
    </w:p>
    <w:p w14:paraId="56393920" w14:textId="3A7853AB" w:rsidR="00DF172B" w:rsidRDefault="00DF172B" w:rsidP="00076EA3">
      <w:pPr>
        <w:spacing w:line="360" w:lineRule="auto"/>
        <w:rPr>
          <w:rFonts w:ascii="Times New Roman" w:hAnsi="Times New Roman"/>
          <w:sz w:val="24"/>
          <w:szCs w:val="24"/>
        </w:rPr>
      </w:pPr>
      <w:r>
        <w:rPr>
          <w:rFonts w:ascii="Times New Roman" w:hAnsi="Times New Roman"/>
          <w:sz w:val="24"/>
          <w:szCs w:val="24"/>
        </w:rPr>
        <w:t xml:space="preserve">  </w:t>
      </w:r>
    </w:p>
    <w:p w14:paraId="020D06C4" w14:textId="3026EE05" w:rsidR="005C5A3C" w:rsidRDefault="00F1144A" w:rsidP="00076EA3">
      <w:pPr>
        <w:spacing w:line="360" w:lineRule="auto"/>
        <w:rPr>
          <w:rFonts w:ascii="Times New Roman" w:hAnsi="Times New Roman" w:cs="Times New Roman"/>
          <w:sz w:val="24"/>
          <w:szCs w:val="24"/>
        </w:rPr>
      </w:pPr>
      <w:r>
        <w:rPr>
          <w:rFonts w:ascii="Times New Roman" w:hAnsi="Times New Roman"/>
          <w:sz w:val="24"/>
          <w:szCs w:val="24"/>
        </w:rPr>
        <w:t>Ilmiön e</w:t>
      </w:r>
      <w:r w:rsidR="00DF172B">
        <w:rPr>
          <w:rFonts w:ascii="Times New Roman" w:hAnsi="Times New Roman"/>
          <w:sz w:val="24"/>
          <w:szCs w:val="24"/>
        </w:rPr>
        <w:t>siymmärryksen muodostamiseksi te</w:t>
      </w:r>
      <w:r>
        <w:rPr>
          <w:rFonts w:ascii="Times New Roman" w:hAnsi="Times New Roman"/>
          <w:sz w:val="24"/>
          <w:szCs w:val="24"/>
        </w:rPr>
        <w:t>imme</w:t>
      </w:r>
      <w:r w:rsidR="00DF172B">
        <w:rPr>
          <w:rFonts w:ascii="Times New Roman" w:hAnsi="Times New Roman"/>
          <w:sz w:val="24"/>
          <w:szCs w:val="24"/>
        </w:rPr>
        <w:t xml:space="preserve"> yksilö- (n=3) ja ryhmähaastatteluja (n=4)</w:t>
      </w:r>
      <w:r>
        <w:rPr>
          <w:rFonts w:ascii="Times New Roman" w:hAnsi="Times New Roman"/>
          <w:sz w:val="24"/>
          <w:szCs w:val="24"/>
        </w:rPr>
        <w:t xml:space="preserve"> </w:t>
      </w:r>
      <w:r w:rsidR="00DF172B">
        <w:rPr>
          <w:rFonts w:ascii="Times New Roman" w:hAnsi="Times New Roman"/>
          <w:sz w:val="24"/>
          <w:szCs w:val="24"/>
        </w:rPr>
        <w:t>sosiaali- ja terveydenhuollon sekä työllisyydenhoidon työntekijöille (n=37)</w:t>
      </w:r>
      <w:r>
        <w:rPr>
          <w:rFonts w:ascii="Times New Roman" w:hAnsi="Times New Roman"/>
          <w:sz w:val="24"/>
          <w:szCs w:val="24"/>
        </w:rPr>
        <w:t xml:space="preserve">. Lisäksi em. toimijatahot tekivät </w:t>
      </w:r>
      <w:r>
        <w:rPr>
          <w:rFonts w:ascii="Times New Roman" w:hAnsi="Times New Roman"/>
          <w:sz w:val="24"/>
          <w:szCs w:val="24"/>
        </w:rPr>
        <w:t>SWOT- analyysit (n=4)</w:t>
      </w:r>
      <w:r>
        <w:rPr>
          <w:rFonts w:ascii="Times New Roman" w:hAnsi="Times New Roman"/>
          <w:sz w:val="24"/>
          <w:szCs w:val="24"/>
        </w:rPr>
        <w:t xml:space="preserve"> toimintamallista. Varsinainen t</w:t>
      </w:r>
      <w:r>
        <w:rPr>
          <w:rFonts w:ascii="Times New Roman" w:hAnsi="Times New Roman"/>
          <w:sz w:val="24"/>
          <w:szCs w:val="24"/>
        </w:rPr>
        <w:t>utkimus toteutettiin osallistavana toimintatutkimuksena</w:t>
      </w:r>
      <w:r>
        <w:rPr>
          <w:rFonts w:ascii="Times New Roman" w:hAnsi="Times New Roman"/>
          <w:sz w:val="24"/>
          <w:szCs w:val="24"/>
        </w:rPr>
        <w:t xml:space="preserve">, jossa </w:t>
      </w:r>
      <w:r w:rsidR="00FC689F">
        <w:rPr>
          <w:rFonts w:ascii="Times New Roman" w:hAnsi="Times New Roman"/>
          <w:sz w:val="24"/>
          <w:szCs w:val="24"/>
        </w:rPr>
        <w:t>oli mukana työllisyydenhoidon ja terveydenhuollon yksikkö. Tutkimu</w:t>
      </w:r>
      <w:r w:rsidR="006B36D2">
        <w:rPr>
          <w:rFonts w:ascii="Times New Roman" w:hAnsi="Times New Roman"/>
          <w:sz w:val="24"/>
          <w:szCs w:val="24"/>
        </w:rPr>
        <w:t xml:space="preserve">ksen aineisto muodostui toimintaympäristön kuvauksista ja </w:t>
      </w:r>
      <w:r w:rsidR="00AB0D07">
        <w:rPr>
          <w:rFonts w:ascii="Times New Roman" w:hAnsi="Times New Roman"/>
          <w:sz w:val="24"/>
          <w:szCs w:val="24"/>
        </w:rPr>
        <w:t>yhteistyön aikana kertyneistä muistiosta</w:t>
      </w:r>
      <w:r>
        <w:rPr>
          <w:rFonts w:ascii="Times New Roman" w:hAnsi="Times New Roman"/>
          <w:sz w:val="24"/>
          <w:szCs w:val="24"/>
        </w:rPr>
        <w:t xml:space="preserve"> sekä muusta kirjallisesta materiaalista</w:t>
      </w:r>
      <w:r w:rsidR="00AB0D07">
        <w:rPr>
          <w:rFonts w:ascii="Times New Roman" w:hAnsi="Times New Roman"/>
          <w:sz w:val="24"/>
          <w:szCs w:val="24"/>
        </w:rPr>
        <w:t xml:space="preserve">. Lisäksi aineistoa kertyi </w:t>
      </w:r>
      <w:r w:rsidR="006B36D2">
        <w:rPr>
          <w:rFonts w:ascii="Times New Roman" w:hAnsi="Times New Roman"/>
          <w:sz w:val="24"/>
          <w:szCs w:val="24"/>
        </w:rPr>
        <w:t>kehittämis</w:t>
      </w:r>
      <w:r w:rsidR="00FC689F" w:rsidRPr="00457C7A">
        <w:rPr>
          <w:rFonts w:ascii="Times New Roman" w:hAnsi="Times New Roman" w:cs="Times New Roman"/>
          <w:sz w:val="24"/>
          <w:szCs w:val="24"/>
        </w:rPr>
        <w:t>sykl</w:t>
      </w:r>
      <w:r w:rsidR="00AB0D07">
        <w:rPr>
          <w:rFonts w:ascii="Times New Roman" w:hAnsi="Times New Roman" w:cs="Times New Roman"/>
          <w:sz w:val="24"/>
          <w:szCs w:val="24"/>
        </w:rPr>
        <w:t xml:space="preserve">ien työpajoista (n=3), </w:t>
      </w:r>
      <w:r w:rsidR="00FC689F" w:rsidRPr="00457C7A">
        <w:rPr>
          <w:rFonts w:ascii="Times New Roman" w:hAnsi="Times New Roman" w:cs="Times New Roman"/>
          <w:sz w:val="24"/>
          <w:szCs w:val="24"/>
        </w:rPr>
        <w:t>joi</w:t>
      </w:r>
      <w:r w:rsidR="00AB0D07">
        <w:rPr>
          <w:rFonts w:ascii="Times New Roman" w:hAnsi="Times New Roman" w:cs="Times New Roman"/>
          <w:sz w:val="24"/>
          <w:szCs w:val="24"/>
        </w:rPr>
        <w:t xml:space="preserve">den välissä oli </w:t>
      </w:r>
      <w:r w:rsidR="00FC689F" w:rsidRPr="00457C7A">
        <w:rPr>
          <w:rFonts w:ascii="Times New Roman" w:hAnsi="Times New Roman" w:cs="Times New Roman"/>
          <w:sz w:val="24"/>
          <w:szCs w:val="24"/>
        </w:rPr>
        <w:t>toiminnallinen vaihe yhdessä sovittujen kehittämistehtävien toteuttamiseksi ja seuranta</w:t>
      </w:r>
      <w:r w:rsidR="00FC689F">
        <w:rPr>
          <w:rFonts w:ascii="Times New Roman" w:hAnsi="Times New Roman" w:cs="Times New Roman"/>
          <w:sz w:val="24"/>
          <w:szCs w:val="24"/>
        </w:rPr>
        <w:t xml:space="preserve">. </w:t>
      </w:r>
      <w:r w:rsidR="00FC689F">
        <w:rPr>
          <w:rFonts w:ascii="Times New Roman" w:hAnsi="Times New Roman" w:cs="Times New Roman"/>
          <w:sz w:val="24"/>
          <w:szCs w:val="24"/>
        </w:rPr>
        <w:t>Ty</w:t>
      </w:r>
      <w:r w:rsidR="00FC689F" w:rsidRPr="002A54FC">
        <w:rPr>
          <w:rFonts w:ascii="Times New Roman" w:hAnsi="Times New Roman" w:cs="Times New Roman"/>
          <w:sz w:val="24"/>
          <w:szCs w:val="24"/>
        </w:rPr>
        <w:t>öpaj</w:t>
      </w:r>
      <w:r>
        <w:rPr>
          <w:rFonts w:ascii="Times New Roman" w:hAnsi="Times New Roman" w:cs="Times New Roman"/>
          <w:sz w:val="24"/>
          <w:szCs w:val="24"/>
        </w:rPr>
        <w:t>oihin</w:t>
      </w:r>
      <w:r w:rsidR="00FC689F">
        <w:rPr>
          <w:rFonts w:ascii="Times New Roman" w:hAnsi="Times New Roman" w:cs="Times New Roman"/>
          <w:sz w:val="24"/>
          <w:szCs w:val="24"/>
        </w:rPr>
        <w:t xml:space="preserve"> osallistuville</w:t>
      </w:r>
      <w:r w:rsidR="00AB0D07">
        <w:rPr>
          <w:rFonts w:ascii="Times New Roman" w:hAnsi="Times New Roman" w:cs="Times New Roman"/>
          <w:sz w:val="24"/>
          <w:szCs w:val="24"/>
        </w:rPr>
        <w:t xml:space="preserve"> (n=15)</w:t>
      </w:r>
      <w:r w:rsidR="00FC689F">
        <w:rPr>
          <w:rFonts w:ascii="Times New Roman" w:hAnsi="Times New Roman" w:cs="Times New Roman"/>
          <w:sz w:val="24"/>
          <w:szCs w:val="24"/>
        </w:rPr>
        <w:t xml:space="preserve"> tehtiin</w:t>
      </w:r>
      <w:r w:rsidR="00FC689F" w:rsidRPr="002A54FC">
        <w:rPr>
          <w:rFonts w:ascii="Times New Roman" w:hAnsi="Times New Roman" w:cs="Times New Roman"/>
          <w:sz w:val="24"/>
          <w:szCs w:val="24"/>
        </w:rPr>
        <w:t xml:space="preserve"> </w:t>
      </w:r>
      <w:r w:rsidR="00AB0D07">
        <w:rPr>
          <w:rFonts w:ascii="Times New Roman" w:hAnsi="Times New Roman" w:cs="Times New Roman"/>
          <w:sz w:val="24"/>
          <w:szCs w:val="24"/>
        </w:rPr>
        <w:t xml:space="preserve">lisäksi </w:t>
      </w:r>
      <w:r w:rsidR="00FC689F" w:rsidRPr="002A54FC">
        <w:rPr>
          <w:rFonts w:ascii="Times New Roman" w:hAnsi="Times New Roman" w:cs="Times New Roman"/>
          <w:sz w:val="24"/>
          <w:szCs w:val="24"/>
        </w:rPr>
        <w:t>ryhmähaastattelu</w:t>
      </w:r>
      <w:r w:rsidR="00FC689F">
        <w:rPr>
          <w:rFonts w:ascii="Times New Roman" w:hAnsi="Times New Roman" w:cs="Times New Roman"/>
          <w:sz w:val="24"/>
          <w:szCs w:val="24"/>
        </w:rPr>
        <w:t>t</w:t>
      </w:r>
      <w:r w:rsidR="00AB0D07">
        <w:rPr>
          <w:rFonts w:ascii="Times New Roman" w:hAnsi="Times New Roman" w:cs="Times New Roman"/>
          <w:sz w:val="24"/>
          <w:szCs w:val="24"/>
        </w:rPr>
        <w:t xml:space="preserve">. </w:t>
      </w:r>
    </w:p>
    <w:p w14:paraId="6085FD99" w14:textId="77777777" w:rsidR="00076EA3" w:rsidRDefault="00076EA3" w:rsidP="00076EA3">
      <w:pPr>
        <w:spacing w:line="360" w:lineRule="auto"/>
        <w:rPr>
          <w:rFonts w:ascii="Times New Roman" w:hAnsi="Times New Roman"/>
          <w:sz w:val="24"/>
          <w:szCs w:val="24"/>
        </w:rPr>
      </w:pPr>
    </w:p>
    <w:p w14:paraId="44840082" w14:textId="7E98851B" w:rsidR="00AF7B91" w:rsidRDefault="00DF172B" w:rsidP="00A117AA">
      <w:pPr>
        <w:spacing w:line="360" w:lineRule="auto"/>
      </w:pPr>
      <w:r>
        <w:rPr>
          <w:rFonts w:ascii="Times New Roman" w:hAnsi="Times New Roman"/>
          <w:sz w:val="24"/>
          <w:szCs w:val="24"/>
        </w:rPr>
        <w:t>Työmenetelmän juurtumisen yleisemmäksi estäjäksi mainittiin sen käyttämiseen liittyvät tekijät, kuten digiosaamattomuus ja puutteelliset resurssit, kirjaamiskäytännöt sekä epäsystemaattinen käyttö. Seuraavaksi yleisemmät estäjät olivat toimintaympäristö ja työmenetelmän ominaisuudet.  Juurtumisen tärkeimmät mahdollistajat liittyivät työmenetelmän käyttämiseen (asenne, osaaminen, odotukset, systemaattinen käyttö) ja toimintaympäristöön. Yksittäisten toimijoiden, varhaisten omaksujien, levittämistyön lisäksi oli mielenkiintoista havaita työmenetelmän leviämistä sosiaalisten osajärjestelmien välillä.  Tämän tutkimuksen perusteella esimiehen rooli juurtumisessa ei noussut merkittävästi esiin. Asiantuntijatyössä työntekijät johtavat työtään ja valitsevat työtä parhaiten palvelevat t</w:t>
      </w:r>
      <w:r w:rsidR="00076EA3">
        <w:rPr>
          <w:rFonts w:ascii="Times New Roman" w:hAnsi="Times New Roman"/>
          <w:sz w:val="24"/>
          <w:szCs w:val="24"/>
        </w:rPr>
        <w:t xml:space="preserve">oimintamallit. </w:t>
      </w:r>
      <w:r>
        <w:rPr>
          <w:rFonts w:ascii="Times New Roman" w:hAnsi="Times New Roman"/>
          <w:sz w:val="24"/>
          <w:szCs w:val="24"/>
        </w:rPr>
        <w:t xml:space="preserve">Esimiesten rooli on toteuttaa strategiaa ja johtaa asiantuntijuutta. Yleisimmissä juurtumisen estäjissä ja  mahdollistajissa oli sekä yksilöön että rakenteisiin liittyviä tekijöitä. Kyse on kompleksisesta ilmiöstä, jossa juurtumiseen vaikuttavat rinnakkaiset ja päällekkäiset vaikutusmekanismit. Olennaista juurtumiselle oli tarve uudelle </w:t>
      </w:r>
      <w:r w:rsidR="00076EA3">
        <w:rPr>
          <w:rFonts w:ascii="Times New Roman" w:hAnsi="Times New Roman"/>
          <w:sz w:val="24"/>
          <w:szCs w:val="24"/>
        </w:rPr>
        <w:t xml:space="preserve">toimintamallille </w:t>
      </w:r>
      <w:r>
        <w:rPr>
          <w:rFonts w:ascii="Times New Roman" w:hAnsi="Times New Roman"/>
          <w:sz w:val="24"/>
          <w:szCs w:val="24"/>
        </w:rPr>
        <w:t xml:space="preserve">ja toisaalta sen käyttämisestä koettu hyöty. </w:t>
      </w:r>
      <w:r w:rsidR="005E1A29">
        <w:rPr>
          <w:rFonts w:ascii="Times New Roman" w:hAnsi="Times New Roman"/>
          <w:sz w:val="24"/>
          <w:szCs w:val="24"/>
        </w:rPr>
        <w:t>Lisäksi oleellista on o</w:t>
      </w:r>
      <w:r w:rsidR="00741BCD" w:rsidRPr="00512599">
        <w:rPr>
          <w:rFonts w:ascii="Times New Roman" w:hAnsi="Times New Roman" w:cs="Times New Roman"/>
          <w:sz w:val="24"/>
          <w:szCs w:val="24"/>
        </w:rPr>
        <w:t>sallistaa kohderyhmä</w:t>
      </w:r>
      <w:r w:rsidR="005E1A29">
        <w:rPr>
          <w:rFonts w:ascii="Times New Roman" w:hAnsi="Times New Roman" w:cs="Times New Roman"/>
          <w:sz w:val="24"/>
          <w:szCs w:val="24"/>
        </w:rPr>
        <w:t>, o</w:t>
      </w:r>
      <w:r w:rsidR="00741BCD" w:rsidRPr="00512599">
        <w:rPr>
          <w:rFonts w:ascii="Times New Roman" w:hAnsi="Times New Roman" w:cs="Times New Roman"/>
          <w:sz w:val="24"/>
          <w:szCs w:val="24"/>
        </w:rPr>
        <w:t xml:space="preserve">soittaa </w:t>
      </w:r>
      <w:r w:rsidR="005E1A29">
        <w:rPr>
          <w:rFonts w:ascii="Times New Roman" w:hAnsi="Times New Roman" w:cs="Times New Roman"/>
          <w:sz w:val="24"/>
          <w:szCs w:val="24"/>
        </w:rPr>
        <w:t>toimintamallin a</w:t>
      </w:r>
      <w:r w:rsidR="00741BCD" w:rsidRPr="00512599">
        <w:rPr>
          <w:rFonts w:ascii="Times New Roman" w:hAnsi="Times New Roman" w:cs="Times New Roman"/>
          <w:sz w:val="24"/>
          <w:szCs w:val="24"/>
        </w:rPr>
        <w:t>rvolupaukset</w:t>
      </w:r>
      <w:r w:rsidR="005E1A29">
        <w:rPr>
          <w:rFonts w:ascii="Times New Roman" w:hAnsi="Times New Roman" w:cs="Times New Roman"/>
          <w:sz w:val="24"/>
          <w:szCs w:val="24"/>
        </w:rPr>
        <w:t xml:space="preserve"> </w:t>
      </w:r>
      <w:r w:rsidR="00741BCD">
        <w:rPr>
          <w:rFonts w:ascii="Times New Roman" w:hAnsi="Times New Roman" w:cs="Times New Roman"/>
          <w:sz w:val="24"/>
          <w:szCs w:val="24"/>
        </w:rPr>
        <w:t xml:space="preserve">sekä </w:t>
      </w:r>
      <w:r w:rsidR="00741BCD" w:rsidRPr="00512599">
        <w:rPr>
          <w:rFonts w:ascii="Times New Roman" w:hAnsi="Times New Roman" w:cs="Times New Roman"/>
          <w:sz w:val="24"/>
          <w:szCs w:val="24"/>
        </w:rPr>
        <w:t xml:space="preserve">suunnitella juurruttaminen. Kehittämistyön hyvien tuloksien juurruttaminen vie aikaa, sitä tulee vahvistaa sekä seurata onko se aidosti integroitunut toimintaan. </w:t>
      </w:r>
    </w:p>
    <w:sectPr w:rsidR="00AF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A5B68"/>
    <w:multiLevelType w:val="hybridMultilevel"/>
    <w:tmpl w:val="7610C2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75"/>
    <w:rsid w:val="00076EA3"/>
    <w:rsid w:val="00085536"/>
    <w:rsid w:val="0010310C"/>
    <w:rsid w:val="001812B0"/>
    <w:rsid w:val="00232BD0"/>
    <w:rsid w:val="00332531"/>
    <w:rsid w:val="00472075"/>
    <w:rsid w:val="00513B79"/>
    <w:rsid w:val="005B49A5"/>
    <w:rsid w:val="005C5A3C"/>
    <w:rsid w:val="005E1A29"/>
    <w:rsid w:val="006316B9"/>
    <w:rsid w:val="006B36D2"/>
    <w:rsid w:val="007337B8"/>
    <w:rsid w:val="00741BCD"/>
    <w:rsid w:val="009A365A"/>
    <w:rsid w:val="009B5675"/>
    <w:rsid w:val="009D6C92"/>
    <w:rsid w:val="00A117AA"/>
    <w:rsid w:val="00A57446"/>
    <w:rsid w:val="00AB0D07"/>
    <w:rsid w:val="00AF7B91"/>
    <w:rsid w:val="00B13E0C"/>
    <w:rsid w:val="00CB0BE9"/>
    <w:rsid w:val="00D42CE4"/>
    <w:rsid w:val="00DF172B"/>
    <w:rsid w:val="00EC336B"/>
    <w:rsid w:val="00F1144A"/>
    <w:rsid w:val="00F262E6"/>
    <w:rsid w:val="00FC68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0D52"/>
  <w15:chartTrackingRefBased/>
  <w15:docId w15:val="{4A31239D-228D-4FC2-B9E0-09B79D39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75"/>
    <w:pPr>
      <w:spacing w:after="0" w:line="240" w:lineRule="auto"/>
    </w:pPr>
    <w:rPr>
      <w:rFonts w:ascii="Calibri" w:hAnsi="Calibri" w:cs="Calibr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675"/>
    <w:rPr>
      <w:color w:val="0563C1"/>
      <w:u w:val="single"/>
    </w:rPr>
  </w:style>
  <w:style w:type="paragraph" w:styleId="NormalWeb">
    <w:name w:val="Normal (Web)"/>
    <w:basedOn w:val="Normal"/>
    <w:uiPriority w:val="99"/>
    <w:semiHidden/>
    <w:unhideWhenUsed/>
    <w:rsid w:val="00D42CE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426353">
      <w:bodyDiv w:val="1"/>
      <w:marLeft w:val="0"/>
      <w:marRight w:val="0"/>
      <w:marTop w:val="0"/>
      <w:marBottom w:val="0"/>
      <w:divBdr>
        <w:top w:val="none" w:sz="0" w:space="0" w:color="auto"/>
        <w:left w:val="none" w:sz="0" w:space="0" w:color="auto"/>
        <w:bottom w:val="none" w:sz="0" w:space="0" w:color="auto"/>
        <w:right w:val="none" w:sz="0" w:space="0" w:color="auto"/>
      </w:divBdr>
    </w:div>
    <w:div w:id="1153109872">
      <w:bodyDiv w:val="1"/>
      <w:marLeft w:val="0"/>
      <w:marRight w:val="0"/>
      <w:marTop w:val="0"/>
      <w:marBottom w:val="0"/>
      <w:divBdr>
        <w:top w:val="none" w:sz="0" w:space="0" w:color="auto"/>
        <w:left w:val="none" w:sz="0" w:space="0" w:color="auto"/>
        <w:bottom w:val="none" w:sz="0" w:space="0" w:color="auto"/>
        <w:right w:val="none" w:sz="0" w:space="0" w:color="auto"/>
      </w:divBdr>
    </w:div>
    <w:div w:id="21282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2368</Characters>
  <Application>Microsoft Office Word</Application>
  <DocSecurity>0</DocSecurity>
  <Lines>36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Unkila Kirsi</dc:creator>
  <cp:keywords/>
  <dc:description/>
  <cp:lastModifiedBy>Unkila Kirsi</cp:lastModifiedBy>
  <cp:revision>2</cp:revision>
  <dcterms:created xsi:type="dcterms:W3CDTF">2020-10-12T10:43:00Z</dcterms:created>
  <dcterms:modified xsi:type="dcterms:W3CDTF">2020-10-12T10:43:00Z</dcterms:modified>
</cp:coreProperties>
</file>